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20F3" w:rsidRDefault="006B20F3" w:rsidP="006B20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3417D">
        <w:rPr>
          <w:rFonts w:ascii="Times New Roman" w:hAnsi="Times New Roman" w:cs="Times New Roman"/>
          <w:b/>
          <w:sz w:val="28"/>
          <w:szCs w:val="28"/>
          <w:lang w:val="kk-KZ"/>
        </w:rPr>
        <w:t>Мектеп психологының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м</w:t>
      </w:r>
      <w:r w:rsidRPr="0063417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ұғалімдермен жүрген  </w:t>
      </w:r>
    </w:p>
    <w:p w:rsidR="006B20F3" w:rsidRPr="0063417D" w:rsidRDefault="006B20F3" w:rsidP="006B20F3">
      <w:pPr>
        <w:spacing w:after="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63417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жұмысы бойынша ақпарат</w:t>
      </w:r>
    </w:p>
    <w:p w:rsidR="006B20F3" w:rsidRDefault="006B20F3" w:rsidP="006B20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 w:rsidRPr="00DA4DAE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(</w:t>
      </w:r>
      <w:r w:rsidRPr="0063417D"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>арт-терапия туралы ақпарат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)        </w:t>
      </w:r>
    </w:p>
    <w:p w:rsidR="006B20F3" w:rsidRDefault="006B20F3" w:rsidP="006B20F3">
      <w:pPr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val="kk-KZ" w:eastAsia="ru-RU"/>
        </w:rPr>
        <w:t xml:space="preserve">          </w:t>
      </w:r>
    </w:p>
    <w:p w:rsidR="006B20F3" w:rsidRDefault="006B20F3" w:rsidP="006B20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 w:rsidRPr="0022721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Желтоқсан 2025ж</w:t>
      </w:r>
    </w:p>
    <w:p w:rsidR="006B20F3" w:rsidRPr="0063417D" w:rsidRDefault="006B20F3" w:rsidP="006B20F3">
      <w:pPr>
        <w:spacing w:after="0" w:line="240" w:lineRule="auto"/>
        <w:jc w:val="right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</w:p>
    <w:p w:rsidR="006B20F3" w:rsidRDefault="006B20F3" w:rsidP="006B20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Қатысқантар: Бастауыш сынып мұғалімдері</w:t>
      </w:r>
    </w:p>
    <w:p w:rsidR="006B20F3" w:rsidRDefault="006B20F3" w:rsidP="006B20F3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 xml:space="preserve"> Қатысқандар саны:8</w:t>
      </w:r>
    </w:p>
    <w:p w:rsidR="006B20F3" w:rsidRPr="0063417D" w:rsidRDefault="006B20F3" w:rsidP="006B2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417D">
        <w:rPr>
          <w:rFonts w:ascii="Times New Roman" w:eastAsia="Times New Roman" w:hAnsi="Times New Roman" w:cs="Times New Roman"/>
          <w:b/>
          <w:bCs/>
          <w:sz w:val="24"/>
          <w:szCs w:val="24"/>
          <w:lang w:val="kk-KZ" w:eastAsia="ru-RU"/>
        </w:rPr>
        <w:t>Арт-терапия</w:t>
      </w:r>
      <w:r w:rsidRPr="006341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 – шығармашылық әрекет арқылы (сурет салу, бояу, мүсіндеу, коллаж жасау, музыка, ертегі құрастыру т.б.) адамның ішкі күйін тұрақтандыруға, эмоциялық шиеленісті төмендетуге бағытталған психологиялық әдіс.</w:t>
      </w:r>
    </w:p>
    <w:p w:rsidR="006B20F3" w:rsidRPr="0063417D" w:rsidRDefault="006B20F3" w:rsidP="006B2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</w:pPr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val="kk-KZ" w:eastAsia="ru-RU"/>
        </w:rPr>
        <w:t>Мұғалімдермен жұмыс барысында арт-терапияның маңызы</w:t>
      </w:r>
    </w:p>
    <w:p w:rsidR="006B20F3" w:rsidRPr="002C0DDF" w:rsidRDefault="006B20F3" w:rsidP="006B20F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</w:pPr>
      <w:r w:rsidRPr="0063417D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 xml:space="preserve">Педагогикалық қызмет эмоционалдық жүктемесі жоғары мамандықтардың бірі болып табылады. Үнемі жауапкершілік, уақыт тапшылығы, оқушылармен және ата-аналармен қарым-қатынас мұғалімдердің күйзелісіне, эмоционалдық шаршауына алып келуі мүмкін. </w:t>
      </w:r>
      <w:r w:rsidRPr="002C0DDF">
        <w:rPr>
          <w:rFonts w:ascii="Times New Roman" w:eastAsia="Times New Roman" w:hAnsi="Times New Roman" w:cs="Times New Roman"/>
          <w:sz w:val="24"/>
          <w:szCs w:val="24"/>
          <w:lang w:val="kk-KZ" w:eastAsia="ru-RU"/>
        </w:rPr>
        <w:t>Арт-терапия мұғалімдердің психологиялық саулығын сақтауға көмектеседі.</w:t>
      </w:r>
    </w:p>
    <w:p w:rsidR="006B20F3" w:rsidRPr="0063417D" w:rsidRDefault="006B20F3" w:rsidP="006B2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Арт-</w:t>
      </w:r>
      <w:proofErr w:type="spellStart"/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терапияның</w:t>
      </w:r>
      <w:proofErr w:type="spellEnd"/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мақсаты</w:t>
      </w:r>
      <w:proofErr w:type="spellEnd"/>
    </w:p>
    <w:p w:rsidR="006B20F3" w:rsidRPr="0063417D" w:rsidRDefault="006B20F3" w:rsidP="006B2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Эмоциялық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кернеуді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азайту</w:t>
      </w:r>
      <w:proofErr w:type="spellEnd"/>
    </w:p>
    <w:p w:rsidR="006B20F3" w:rsidRPr="0063417D" w:rsidRDefault="006B20F3" w:rsidP="006B2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Күйзеліс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пен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шаршаудың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алдын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алу</w:t>
      </w:r>
      <w:proofErr w:type="spellEnd"/>
    </w:p>
    <w:p w:rsidR="006B20F3" w:rsidRPr="0063417D" w:rsidRDefault="006B20F3" w:rsidP="006B2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gram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н-</w:t>
      </w:r>
      <w:proofErr w:type="gram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тану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және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өзіндік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рефлексия</w:t>
      </w:r>
    </w:p>
    <w:p w:rsidR="006B20F3" w:rsidRPr="0063417D" w:rsidRDefault="006B20F3" w:rsidP="006B2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Позитивті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көңі</w:t>
      </w:r>
      <w:proofErr w:type="gram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л</w:t>
      </w:r>
      <w:proofErr w:type="spellEnd"/>
      <w:proofErr w:type="gram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күй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қалыптастыру</w:t>
      </w:r>
      <w:proofErr w:type="spellEnd"/>
    </w:p>
    <w:p w:rsidR="006B20F3" w:rsidRPr="0063417D" w:rsidRDefault="006B20F3" w:rsidP="006B20F3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Коммуникативтік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дағдыларды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дамыту</w:t>
      </w:r>
      <w:proofErr w:type="spellEnd"/>
    </w:p>
    <w:p w:rsidR="006B20F3" w:rsidRPr="0063417D" w:rsidRDefault="006B20F3" w:rsidP="006B20F3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Күтілетін</w:t>
      </w:r>
      <w:proofErr w:type="spellEnd"/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 xml:space="preserve"> </w:t>
      </w:r>
      <w:proofErr w:type="spellStart"/>
      <w:proofErr w:type="gramStart"/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н</w:t>
      </w:r>
      <w:proofErr w:type="gramEnd"/>
      <w:r w:rsidRPr="0063417D">
        <w:rPr>
          <w:rFonts w:ascii="Times New Roman" w:eastAsia="Times New Roman" w:hAnsi="Times New Roman" w:cs="Times New Roman"/>
          <w:b/>
          <w:bCs/>
          <w:sz w:val="27"/>
          <w:szCs w:val="27"/>
          <w:lang w:eastAsia="ru-RU"/>
        </w:rPr>
        <w:t>әтиже</w:t>
      </w:r>
      <w:proofErr w:type="spellEnd"/>
    </w:p>
    <w:p w:rsidR="006B20F3" w:rsidRPr="0063417D" w:rsidRDefault="006B20F3" w:rsidP="006B2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Мұғалімдердің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эмоционалдық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жағдайының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жақсаруы</w:t>
      </w:r>
      <w:proofErr w:type="spellEnd"/>
    </w:p>
    <w:p w:rsidR="006B20F3" w:rsidRPr="0063417D" w:rsidRDefault="006B20F3" w:rsidP="006B2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Стресске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төзімділіктің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артуы</w:t>
      </w:r>
      <w:proofErr w:type="spellEnd"/>
    </w:p>
    <w:p w:rsidR="006B20F3" w:rsidRPr="0063417D" w:rsidRDefault="006B20F3" w:rsidP="006B2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Өзара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қолдау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мен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түсіні</w:t>
      </w:r>
      <w:proofErr w:type="gram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ст</w:t>
      </w:r>
      <w:proofErr w:type="gram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іктің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күшеюі</w:t>
      </w:r>
      <w:proofErr w:type="spellEnd"/>
    </w:p>
    <w:p w:rsidR="006B20F3" w:rsidRPr="0063417D" w:rsidRDefault="006B20F3" w:rsidP="006B20F3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Жұ</w:t>
      </w:r>
      <w:proofErr w:type="gram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мыс</w:t>
      </w:r>
      <w:proofErr w:type="gram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қа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деген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мотивацияның</w:t>
      </w:r>
      <w:proofErr w:type="spellEnd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634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жоғарылауы</w:t>
      </w:r>
      <w:proofErr w:type="spellEnd"/>
    </w:p>
    <w:p w:rsidR="006B20F3" w:rsidRPr="0022721D" w:rsidRDefault="006B20F3" w:rsidP="006B20F3">
      <w:pPr>
        <w:pStyle w:val="a3"/>
      </w:pPr>
      <w:r w:rsidRPr="0022721D">
        <w:rPr>
          <w:noProof/>
        </w:rPr>
        <w:drawing>
          <wp:inline distT="0" distB="0" distL="0" distR="0" wp14:anchorId="34A766CF" wp14:editId="151FD657">
            <wp:extent cx="2112128" cy="1188733"/>
            <wp:effectExtent l="0" t="0" r="2540" b="0"/>
            <wp:docPr id="1" name="Рисунок 1" descr="C:\Users\СШ1-УЧЕНИК\Desktop\WhatsApp Image 2025-12-15 at 11.34.3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Ш1-УЧЕНИК\Desktop\WhatsApp Image 2025-12-15 at 11.34.31 (2)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5692" cy="119073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21D">
        <w:rPr>
          <w:noProof/>
        </w:rPr>
        <w:drawing>
          <wp:inline distT="0" distB="0" distL="0" distR="0" wp14:anchorId="016E717F" wp14:editId="0504B6DC">
            <wp:extent cx="1990620" cy="1186249"/>
            <wp:effectExtent l="0" t="0" r="0" b="0"/>
            <wp:docPr id="2" name="Рисунок 2" descr="C:\Users\СШ1-УЧЕНИК\Desktop\WhatsApp Image 2025-12-15 at 11.34.30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1-УЧЕНИК\Desktop\WhatsApp Image 2025-12-15 at 11.34.30 (1).jpe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3557" cy="1187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2721D">
        <w:rPr>
          <w:noProof/>
        </w:rPr>
        <w:t xml:space="preserve"> </w:t>
      </w:r>
      <w:r w:rsidRPr="0022721D">
        <w:rPr>
          <w:noProof/>
        </w:rPr>
        <w:drawing>
          <wp:inline distT="0" distB="0" distL="0" distR="0" wp14:anchorId="20E7BF5C" wp14:editId="75A4FC8D">
            <wp:extent cx="2026508" cy="1181734"/>
            <wp:effectExtent l="0" t="0" r="0" b="0"/>
            <wp:docPr id="3" name="Рисунок 3" descr="C:\Users\СШ1-УЧЕНИК\Desktop\WhatsApp Image 2025-12-15 at 11.34.31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СШ1-УЧЕНИК\Desktop\WhatsApp Image 2025-12-15 at 11.34.31 (1).jpe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26899" cy="118196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3D7D9E">
        <w:rPr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noProof/>
        </w:rPr>
        <w:drawing>
          <wp:inline distT="0" distB="0" distL="0" distR="0" wp14:anchorId="55799CC1" wp14:editId="357F6D28">
            <wp:extent cx="2084173" cy="1172781"/>
            <wp:effectExtent l="0" t="0" r="0" b="8890"/>
            <wp:docPr id="4" name="Рисунок 4" descr="C:\Users\СШ1-УЧЕНИК\Desktop\WhatsApp Image 2025-12-15 at 11.50.52 (1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1-УЧЕНИК\Desktop\WhatsApp Image 2025-12-15 at 11.50.52 (1).jpe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3029" cy="11721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B20F3" w:rsidRPr="003D7D9E" w:rsidRDefault="006B20F3" w:rsidP="006B20F3">
      <w:pPr>
        <w:jc w:val="right"/>
        <w:rPr>
          <w:rFonts w:ascii="Times New Roman" w:hAnsi="Times New Roman" w:cs="Times New Roman"/>
          <w:i/>
          <w:sz w:val="24"/>
          <w:szCs w:val="24"/>
          <w:lang w:val="kk-KZ"/>
        </w:rPr>
      </w:pPr>
      <w:r w:rsidRPr="003D7D9E">
        <w:rPr>
          <w:rFonts w:ascii="Times New Roman" w:hAnsi="Times New Roman" w:cs="Times New Roman"/>
          <w:i/>
          <w:sz w:val="24"/>
          <w:szCs w:val="24"/>
          <w:lang w:val="kk-KZ"/>
        </w:rPr>
        <w:t>Орындаған:Бадилхан С</w:t>
      </w:r>
    </w:p>
    <w:p w:rsidR="002C0DDF" w:rsidRPr="002C0DDF" w:rsidRDefault="002C0DDF" w:rsidP="002C0DD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0DDF">
        <w:rPr>
          <w:rFonts w:ascii="Times New Roman" w:hAnsi="Times New Roman" w:cs="Times New Roman"/>
          <w:b/>
          <w:lang w:val="kk-KZ"/>
        </w:rPr>
        <w:lastRenderedPageBreak/>
        <w:t>Бірінші сынып жетекшілеріне арналға</w:t>
      </w:r>
    </w:p>
    <w:p w:rsidR="00CA30C6" w:rsidRDefault="002C0DDF" w:rsidP="002C0DD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  <w:r w:rsidRPr="002C0DDF">
        <w:rPr>
          <w:rFonts w:ascii="Times New Roman" w:hAnsi="Times New Roman" w:cs="Times New Roman"/>
          <w:b/>
          <w:lang w:val="kk-KZ"/>
        </w:rPr>
        <w:t xml:space="preserve"> дөңгелек үстел бойынша ақпарат</w:t>
      </w:r>
    </w:p>
    <w:p w:rsidR="002C0DDF" w:rsidRDefault="002C0DDF" w:rsidP="002C0DD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C0DDF" w:rsidRDefault="002C0DDF" w:rsidP="002C0DD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C0DDF" w:rsidRDefault="002C0DDF" w:rsidP="002C0DDF">
      <w:pPr>
        <w:spacing w:after="0"/>
        <w:jc w:val="center"/>
        <w:rPr>
          <w:rFonts w:ascii="Times New Roman" w:hAnsi="Times New Roman" w:cs="Times New Roman"/>
          <w:b/>
          <w:lang w:val="kk-KZ"/>
        </w:rPr>
      </w:pPr>
    </w:p>
    <w:p w:rsidR="002C0DDF" w:rsidRDefault="002C0DDF" w:rsidP="002C0DDF">
      <w:pPr>
        <w:spacing w:after="0"/>
        <w:jc w:val="right"/>
        <w:rPr>
          <w:rFonts w:ascii="Times New Roman" w:hAnsi="Times New Roman" w:cs="Times New Roman"/>
          <w:b/>
          <w:lang w:val="kk-KZ"/>
        </w:rPr>
      </w:pPr>
      <w:r>
        <w:rPr>
          <w:rFonts w:ascii="Times New Roman" w:hAnsi="Times New Roman" w:cs="Times New Roman"/>
          <w:b/>
          <w:lang w:val="kk-KZ"/>
        </w:rPr>
        <w:t>күні 12.09.2025</w:t>
      </w:r>
    </w:p>
    <w:p w:rsidR="002C0DDF" w:rsidRDefault="002C0DDF" w:rsidP="002C0DDF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2C0DDF">
        <w:rPr>
          <w:rFonts w:ascii="Times New Roman" w:hAnsi="Times New Roman" w:cs="Times New Roman"/>
          <w:lang w:val="kk-KZ"/>
        </w:rPr>
        <w:t>2025-2026 оқу жылында бірінші сыныптың жетекшілеріне психологиялық қолдау көрсетіп, кең беру мақсатында мектеп психологымен дөңгелек үстел ұйымжастырылды.</w:t>
      </w:r>
    </w:p>
    <w:p w:rsidR="002C0DDF" w:rsidRDefault="002C0DDF" w:rsidP="002C0DD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Отырыс барысында талқыланған сұрақтар ол әрине бірінші сынып оқушыларының мектепке бейімделу бойынша қиындықтары. Осы кезеңде оқушыларға ғана емес мұғалімге де психологиялық қолдау қажет болады. </w:t>
      </w:r>
    </w:p>
    <w:p w:rsidR="002C0DDF" w:rsidRDefault="002C0DDF" w:rsidP="002C0DD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Мектебімізді бірінші сынып саны 5. Оқу жылының басынан барлығы-114 оқушы бірінші сыныпқа қабылданған еді.Осы 5 сынып жетекшіге баланың бейімделу кезіндегі мектепте кездесетін қиындықтарымен жұмыс жасау бойынша маңызды кеңестер берілді.</w:t>
      </w:r>
    </w:p>
    <w:p w:rsidR="0015002E" w:rsidRDefault="0015002E" w:rsidP="002C0DDF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15002E" w:rsidRDefault="0015002E" w:rsidP="002C0DDF">
      <w:pPr>
        <w:spacing w:after="0"/>
        <w:jc w:val="both"/>
        <w:rPr>
          <w:rFonts w:ascii="Times New Roman" w:hAnsi="Times New Roman" w:cs="Times New Roman"/>
          <w:lang w:val="kk-KZ"/>
        </w:rPr>
      </w:pPr>
    </w:p>
    <w:p w:rsidR="0015002E" w:rsidRDefault="0015002E" w:rsidP="002C0DDF">
      <w:pPr>
        <w:spacing w:after="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noProof/>
          <w:lang w:eastAsia="ru-RU"/>
        </w:rPr>
        <w:drawing>
          <wp:inline distT="0" distB="0" distL="0" distR="0">
            <wp:extent cx="5054600" cy="3220720"/>
            <wp:effectExtent l="0" t="0" r="0" b="0"/>
            <wp:docPr id="5" name="Рисунок 5" descr="C:\Users\СШ1-УЧЕНИК\Desktop\WhatsApp Image 2026-02-20 at 16.11.3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СШ1-УЧЕНИК\Desktop\WhatsApp Image 2026-02-20 at 16.11.30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57012" cy="322225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5002E" w:rsidRDefault="0015002E" w:rsidP="0015002E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15002E" w:rsidRDefault="0015002E" w:rsidP="0015002E">
      <w:pPr>
        <w:spacing w:after="0"/>
        <w:jc w:val="right"/>
        <w:rPr>
          <w:rFonts w:ascii="Times New Roman" w:hAnsi="Times New Roman" w:cs="Times New Roman"/>
          <w:lang w:val="kk-KZ"/>
        </w:rPr>
      </w:pPr>
    </w:p>
    <w:p w:rsidR="0015002E" w:rsidRPr="0015002E" w:rsidRDefault="0015002E" w:rsidP="0015002E">
      <w:pPr>
        <w:spacing w:after="0"/>
        <w:jc w:val="right"/>
        <w:rPr>
          <w:rFonts w:ascii="Times New Roman" w:hAnsi="Times New Roman" w:cs="Times New Roman"/>
          <w:i/>
          <w:sz w:val="20"/>
          <w:szCs w:val="20"/>
          <w:lang w:val="kk-KZ"/>
        </w:rPr>
      </w:pPr>
      <w:r>
        <w:rPr>
          <w:rFonts w:ascii="Times New Roman" w:hAnsi="Times New Roman" w:cs="Times New Roman"/>
          <w:i/>
          <w:sz w:val="20"/>
          <w:szCs w:val="20"/>
          <w:lang w:val="kk-KZ"/>
        </w:rPr>
        <w:t>Орындаған Бадилхан С</w:t>
      </w:r>
      <w:bookmarkStart w:id="0" w:name="_GoBack"/>
      <w:bookmarkEnd w:id="0"/>
    </w:p>
    <w:sectPr w:rsidR="0015002E" w:rsidRPr="001500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5332DDE"/>
    <w:multiLevelType w:val="multilevel"/>
    <w:tmpl w:val="C4881C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7281893"/>
    <w:multiLevelType w:val="multilevel"/>
    <w:tmpl w:val="F71A29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22B8F"/>
    <w:rsid w:val="0015002E"/>
    <w:rsid w:val="002C0DDF"/>
    <w:rsid w:val="00422B8F"/>
    <w:rsid w:val="004F2E83"/>
    <w:rsid w:val="006B20F3"/>
    <w:rsid w:val="00E512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0F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20F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20F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6B20F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B20F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microsoft.com/office/2007/relationships/stylesWithEffects" Target="stylesWithEffects.xml"/><Relationship Id="rId7" Type="http://schemas.openxmlformats.org/officeDocument/2006/relationships/image" Target="media/image2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5.jpeg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276</Words>
  <Characters>1576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4</cp:revision>
  <dcterms:created xsi:type="dcterms:W3CDTF">2026-02-20T10:51:00Z</dcterms:created>
  <dcterms:modified xsi:type="dcterms:W3CDTF">2026-02-20T11:12:00Z</dcterms:modified>
</cp:coreProperties>
</file>