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710728" w14:textId="77777777" w:rsidR="00300FDE" w:rsidRDefault="00300FDE" w:rsidP="00300FDE">
      <w:pPr>
        <w:spacing w:after="0" w:line="240" w:lineRule="auto"/>
        <w:rPr>
          <w:rFonts w:ascii="Times New Roman" w:eastAsia="Times New Roman" w:hAnsi="Times New Roman"/>
          <w:b/>
          <w:sz w:val="32"/>
          <w:szCs w:val="32"/>
          <w:lang w:val="kk-KZ" w:eastAsia="ru-RU"/>
        </w:rPr>
      </w:pPr>
    </w:p>
    <w:p w14:paraId="330635FB" w14:textId="0A0A9F80" w:rsidR="00300FDE" w:rsidRPr="009D52D6" w:rsidRDefault="00300FDE" w:rsidP="000D1F84">
      <w:pPr>
        <w:spacing w:after="0" w:line="240" w:lineRule="auto"/>
        <w:ind w:left="120"/>
        <w:jc w:val="center"/>
        <w:rPr>
          <w:rFonts w:ascii="Times New Roman" w:eastAsia="Times New Roman" w:hAnsi="Times New Roman"/>
          <w:b/>
          <w:sz w:val="32"/>
          <w:szCs w:val="32"/>
          <w:lang w:val="kk-KZ" w:eastAsia="ru-RU"/>
        </w:rPr>
      </w:pPr>
      <w:r w:rsidRPr="009D52D6">
        <w:rPr>
          <w:rFonts w:ascii="Times New Roman" w:eastAsia="Times New Roman" w:hAnsi="Times New Roman"/>
          <w:b/>
          <w:sz w:val="32"/>
          <w:szCs w:val="32"/>
          <w:lang w:val="kk-KZ" w:eastAsia="ru-RU"/>
        </w:rPr>
        <w:t xml:space="preserve">«Ақсу қаласының </w:t>
      </w:r>
      <w:r>
        <w:rPr>
          <w:rFonts w:ascii="Times New Roman" w:eastAsia="Times New Roman" w:hAnsi="Times New Roman"/>
          <w:b/>
          <w:sz w:val="32"/>
          <w:szCs w:val="32"/>
          <w:lang w:val="kk-KZ" w:eastAsia="ru-RU"/>
        </w:rPr>
        <w:t xml:space="preserve">Ы.Алтынсарин атындағы </w:t>
      </w:r>
      <w:r w:rsidRPr="009D52D6">
        <w:rPr>
          <w:rFonts w:ascii="Times New Roman" w:eastAsia="Times New Roman" w:hAnsi="Times New Roman"/>
          <w:b/>
          <w:sz w:val="32"/>
          <w:szCs w:val="32"/>
          <w:lang w:val="kk-KZ" w:eastAsia="ru-RU"/>
        </w:rPr>
        <w:t xml:space="preserve"> қазақ орта мектебі»</w:t>
      </w:r>
      <w:r w:rsidR="000D1F84">
        <w:rPr>
          <w:rFonts w:ascii="Times New Roman" w:eastAsia="Times New Roman" w:hAnsi="Times New Roman"/>
          <w:b/>
          <w:sz w:val="32"/>
          <w:szCs w:val="32"/>
          <w:lang w:val="kk-KZ" w:eastAsia="ru-RU"/>
        </w:rPr>
        <w:t xml:space="preserve"> </w:t>
      </w:r>
      <w:r w:rsidRPr="009D52D6">
        <w:rPr>
          <w:rFonts w:ascii="Times New Roman" w:eastAsia="Times New Roman" w:hAnsi="Times New Roman"/>
          <w:b/>
          <w:sz w:val="32"/>
          <w:szCs w:val="32"/>
          <w:lang w:val="kk-KZ" w:eastAsia="ru-RU"/>
        </w:rPr>
        <w:t>коммуналдық мемлекеттік мекемесінің</w:t>
      </w:r>
    </w:p>
    <w:p w14:paraId="21183249" w14:textId="546C8CCB" w:rsidR="00300FDE" w:rsidRPr="000D1F84" w:rsidRDefault="00300FDE" w:rsidP="000D1F84">
      <w:pPr>
        <w:spacing w:after="0" w:line="240" w:lineRule="auto"/>
        <w:ind w:left="120"/>
        <w:jc w:val="center"/>
        <w:rPr>
          <w:rFonts w:ascii="Times New Roman" w:eastAsia="Times New Roman" w:hAnsi="Times New Roman"/>
          <w:b/>
          <w:sz w:val="32"/>
          <w:szCs w:val="32"/>
          <w:lang w:val="kk-KZ" w:eastAsia="ru-RU"/>
        </w:rPr>
      </w:pPr>
      <w:r w:rsidRPr="009D52D6">
        <w:rPr>
          <w:rFonts w:ascii="Times New Roman" w:eastAsia="Times New Roman" w:hAnsi="Times New Roman"/>
          <w:b/>
          <w:sz w:val="32"/>
          <w:szCs w:val="32"/>
          <w:lang w:val="kk-KZ" w:eastAsia="ru-RU"/>
        </w:rPr>
        <w:t>паспорты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48"/>
        <w:gridCol w:w="6399"/>
      </w:tblGrid>
      <w:tr w:rsidR="00300FDE" w:rsidRPr="00FD2DFD" w14:paraId="2A937CD4" w14:textId="77777777" w:rsidTr="005A1F58">
        <w:tc>
          <w:tcPr>
            <w:tcW w:w="3348" w:type="dxa"/>
          </w:tcPr>
          <w:p w14:paraId="384DCF32" w14:textId="77777777" w:rsidR="00300FDE" w:rsidRPr="00CE0661" w:rsidRDefault="00300FDE" w:rsidP="005A1F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 директоры</w:t>
            </w:r>
          </w:p>
        </w:tc>
        <w:tc>
          <w:tcPr>
            <w:tcW w:w="6399" w:type="dxa"/>
          </w:tcPr>
          <w:p w14:paraId="1C127F3E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Егис Индира Егисқызы</w:t>
            </w:r>
          </w:p>
          <w:p w14:paraId="0CA82B58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300FDE" w:rsidRPr="000D1F84" w14:paraId="4D9258C5" w14:textId="77777777" w:rsidTr="005A1F58">
        <w:tc>
          <w:tcPr>
            <w:tcW w:w="3348" w:type="dxa"/>
          </w:tcPr>
          <w:p w14:paraId="77288AC8" w14:textId="77777777" w:rsidR="00300FDE" w:rsidRPr="00CE0661" w:rsidRDefault="00300FDE" w:rsidP="005A1F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Білім мекемесінің құрылған жылы</w:t>
            </w:r>
          </w:p>
        </w:tc>
        <w:tc>
          <w:tcPr>
            <w:tcW w:w="6399" w:type="dxa"/>
          </w:tcPr>
          <w:p w14:paraId="69611C94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27 қыркүйек  1974 жылы  №19/280 бұйрық негізінде ашылды.</w:t>
            </w:r>
          </w:p>
        </w:tc>
      </w:tr>
      <w:tr w:rsidR="00300FDE" w:rsidRPr="00FD2DFD" w14:paraId="42F5BA34" w14:textId="77777777" w:rsidTr="005A1F58">
        <w:tc>
          <w:tcPr>
            <w:tcW w:w="3348" w:type="dxa"/>
          </w:tcPr>
          <w:p w14:paraId="026452D7" w14:textId="77777777" w:rsidR="00300FDE" w:rsidRPr="00CE0661" w:rsidRDefault="00300FDE" w:rsidP="005A1F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Мекен жайы</w:t>
            </w:r>
          </w:p>
        </w:tc>
        <w:tc>
          <w:tcPr>
            <w:tcW w:w="6399" w:type="dxa"/>
          </w:tcPr>
          <w:p w14:paraId="5DCAAA57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Ақсу қаласы, Б.Момышұлы, 5</w:t>
            </w:r>
          </w:p>
        </w:tc>
      </w:tr>
      <w:tr w:rsidR="00300FDE" w:rsidRPr="000D1F84" w14:paraId="13344B6E" w14:textId="77777777" w:rsidTr="005A1F58">
        <w:tc>
          <w:tcPr>
            <w:tcW w:w="3348" w:type="dxa"/>
          </w:tcPr>
          <w:p w14:paraId="67F52B43" w14:textId="77777777" w:rsidR="00300FDE" w:rsidRPr="00CE0661" w:rsidRDefault="00300FDE" w:rsidP="005A1F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Мекеменің жалпы ауданы</w:t>
            </w:r>
          </w:p>
        </w:tc>
        <w:tc>
          <w:tcPr>
            <w:tcW w:w="6399" w:type="dxa"/>
          </w:tcPr>
          <w:p w14:paraId="4389A964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6886,8 кв.м,төрт қабат,типтік</w:t>
            </w:r>
          </w:p>
        </w:tc>
      </w:tr>
      <w:tr w:rsidR="00300FDE" w:rsidRPr="00FD2DFD" w14:paraId="188CF771" w14:textId="77777777" w:rsidTr="005A1F58">
        <w:tc>
          <w:tcPr>
            <w:tcW w:w="3348" w:type="dxa"/>
          </w:tcPr>
          <w:p w14:paraId="583E763A" w14:textId="77777777" w:rsidR="00300FDE" w:rsidRPr="00CE0661" w:rsidRDefault="00300FDE" w:rsidP="005A1F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 қуаты</w:t>
            </w:r>
          </w:p>
        </w:tc>
        <w:tc>
          <w:tcPr>
            <w:tcW w:w="6399" w:type="dxa"/>
          </w:tcPr>
          <w:p w14:paraId="6F4A82E8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1320 орын</w:t>
            </w:r>
          </w:p>
        </w:tc>
      </w:tr>
      <w:tr w:rsidR="00300FDE" w:rsidRPr="00FD2DFD" w14:paraId="40340ADA" w14:textId="77777777" w:rsidTr="005A1F58">
        <w:tc>
          <w:tcPr>
            <w:tcW w:w="3348" w:type="dxa"/>
          </w:tcPr>
          <w:p w14:paraId="72FD78F3" w14:textId="77777777" w:rsidR="00300FDE" w:rsidRPr="00CE0661" w:rsidRDefault="00300FDE" w:rsidP="005A1F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Мектептің бос қуаты</w:t>
            </w:r>
          </w:p>
        </w:tc>
        <w:tc>
          <w:tcPr>
            <w:tcW w:w="6399" w:type="dxa"/>
          </w:tcPr>
          <w:p w14:paraId="0115E663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300FDE" w:rsidRPr="001822DE" w14:paraId="05C67A49" w14:textId="77777777" w:rsidTr="005A1F58">
        <w:tc>
          <w:tcPr>
            <w:tcW w:w="3348" w:type="dxa"/>
          </w:tcPr>
          <w:p w14:paraId="27913174" w14:textId="77777777" w:rsidR="00300FDE" w:rsidRPr="00CE0661" w:rsidRDefault="00300FDE" w:rsidP="005A1F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Контингенті </w:t>
            </w:r>
          </w:p>
        </w:tc>
        <w:tc>
          <w:tcPr>
            <w:tcW w:w="6399" w:type="dxa"/>
          </w:tcPr>
          <w:p w14:paraId="0822EF6F" w14:textId="7473D140" w:rsidR="00300FDE" w:rsidRPr="00CE0661" w:rsidRDefault="00300FDE" w:rsidP="005A1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Оқушы саны- 12</w:t>
            </w:r>
            <w:r w:rsidR="001822DE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EE4EFF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</w:p>
          <w:p w14:paraId="3F4822F5" w14:textId="471B1478" w:rsidR="00300FDE" w:rsidRPr="00CE0661" w:rsidRDefault="00300FDE" w:rsidP="005A1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Мектепалды даярлық топ-</w:t>
            </w:r>
            <w:r w:rsidR="001822DE">
              <w:rPr>
                <w:rFonts w:ascii="Times New Roman" w:hAnsi="Times New Roman"/>
                <w:sz w:val="24"/>
                <w:szCs w:val="24"/>
                <w:lang w:val="kk-KZ"/>
              </w:rPr>
              <w:t>50</w:t>
            </w:r>
          </w:p>
          <w:p w14:paraId="4D71DC3B" w14:textId="18B90F12" w:rsidR="00300FDE" w:rsidRPr="00CE0661" w:rsidRDefault="00300FDE" w:rsidP="005A1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1-4 сыныптарда - </w:t>
            </w:r>
            <w:r w:rsidR="001822DE">
              <w:rPr>
                <w:rFonts w:ascii="Times New Roman" w:hAnsi="Times New Roman"/>
                <w:sz w:val="24"/>
                <w:szCs w:val="24"/>
                <w:lang w:val="kk-KZ"/>
              </w:rPr>
              <w:t>49</w:t>
            </w:r>
            <w:r w:rsidR="00EE4EFF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14:paraId="241AAB5C" w14:textId="2A7E0349" w:rsidR="00300FDE" w:rsidRPr="00CE0661" w:rsidRDefault="00300FDE" w:rsidP="005A1F5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5-9 сыныптарда -</w:t>
            </w:r>
            <w:r w:rsidR="001822DE">
              <w:rPr>
                <w:rFonts w:ascii="Times New Roman" w:hAnsi="Times New Roman"/>
                <w:sz w:val="24"/>
                <w:szCs w:val="24"/>
                <w:lang w:val="kk-KZ"/>
              </w:rPr>
              <w:t>592</w:t>
            </w:r>
          </w:p>
          <w:p w14:paraId="2E2CBFCA" w14:textId="2F952938" w:rsidR="00300FDE" w:rsidRPr="00CE0661" w:rsidRDefault="00300FDE" w:rsidP="000E32C1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kk-KZ" w:eastAsia="ru-RU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10-11 сыныптарында -</w:t>
            </w:r>
            <w:r w:rsidR="001822DE">
              <w:rPr>
                <w:rFonts w:ascii="Times New Roman" w:hAnsi="Times New Roman"/>
                <w:sz w:val="24"/>
                <w:szCs w:val="24"/>
                <w:lang w:val="kk-KZ"/>
              </w:rPr>
              <w:t>124</w:t>
            </w:r>
          </w:p>
        </w:tc>
      </w:tr>
      <w:tr w:rsidR="00300FDE" w:rsidRPr="00FD2DFD" w14:paraId="2C2C1939" w14:textId="77777777" w:rsidTr="005A1F58">
        <w:tc>
          <w:tcPr>
            <w:tcW w:w="3348" w:type="dxa"/>
            <w:vAlign w:val="center"/>
          </w:tcPr>
          <w:p w14:paraId="2A4DE417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Оқытылу тілі</w:t>
            </w:r>
          </w:p>
        </w:tc>
        <w:tc>
          <w:tcPr>
            <w:tcW w:w="6399" w:type="dxa"/>
            <w:vAlign w:val="center"/>
          </w:tcPr>
          <w:p w14:paraId="09340839" w14:textId="77777777" w:rsidR="00300FDE" w:rsidRPr="00CE0661" w:rsidRDefault="00300FDE" w:rsidP="000E32C1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Қазақ тілінде 1-11 сыныптар. </w:t>
            </w: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5</w:t>
            </w:r>
            <w:r w:rsidR="000E32C1"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класс-комплект.</w:t>
            </w:r>
          </w:p>
        </w:tc>
      </w:tr>
      <w:tr w:rsidR="00300FDE" w:rsidRPr="00FD2DFD" w14:paraId="23097F71" w14:textId="77777777" w:rsidTr="005A1F58">
        <w:tc>
          <w:tcPr>
            <w:tcW w:w="3348" w:type="dxa"/>
            <w:vAlign w:val="center"/>
          </w:tcPr>
          <w:p w14:paraId="32D0611F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Ауысым</w:t>
            </w:r>
          </w:p>
        </w:tc>
        <w:tc>
          <w:tcPr>
            <w:tcW w:w="6399" w:type="dxa"/>
            <w:vAlign w:val="center"/>
          </w:tcPr>
          <w:p w14:paraId="7F2AABB0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Екі ауысымда</w:t>
            </w:r>
          </w:p>
        </w:tc>
      </w:tr>
      <w:tr w:rsidR="00300FDE" w:rsidRPr="00FD2DFD" w14:paraId="4B5346B5" w14:textId="77777777" w:rsidTr="005A1F58">
        <w:tc>
          <w:tcPr>
            <w:tcW w:w="3348" w:type="dxa"/>
          </w:tcPr>
          <w:p w14:paraId="3E6AD94F" w14:textId="77777777" w:rsidR="00300FDE" w:rsidRPr="00CE0661" w:rsidRDefault="00300FDE" w:rsidP="005A1F5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 - материалдық  база</w:t>
            </w:r>
          </w:p>
        </w:tc>
        <w:tc>
          <w:tcPr>
            <w:tcW w:w="6399" w:type="dxa"/>
          </w:tcPr>
          <w:p w14:paraId="241F7B93" w14:textId="30232972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Оқу кабинеті-</w:t>
            </w:r>
            <w:r w:rsidR="001822DE">
              <w:rPr>
                <w:rFonts w:ascii="Times New Roman" w:hAnsi="Times New Roman"/>
                <w:sz w:val="24"/>
                <w:szCs w:val="24"/>
                <w:lang w:val="kk-KZ"/>
              </w:rPr>
              <w:t>40</w:t>
            </w: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. </w:t>
            </w:r>
          </w:p>
          <w:p w14:paraId="66D48201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Лабораториялар-5 </w:t>
            </w:r>
          </w:p>
          <w:p w14:paraId="018C44C5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Компьютерлық сынып-2</w:t>
            </w:r>
          </w:p>
          <w:p w14:paraId="24B4FC4C" w14:textId="2567FA5F" w:rsidR="001822DE" w:rsidRPr="001822DE" w:rsidRDefault="001822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STEM</w:t>
            </w:r>
            <w:r w:rsidRPr="00C7300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кабинет-1</w:t>
            </w:r>
          </w:p>
          <w:p w14:paraId="417AF649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Спортзал-1</w:t>
            </w:r>
          </w:p>
          <w:p w14:paraId="254736BF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Мәжіліс залы  200 орындық</w:t>
            </w:r>
          </w:p>
          <w:p w14:paraId="380C0A44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Асхана - 150 орындық</w:t>
            </w:r>
          </w:p>
          <w:p w14:paraId="40F2941E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Кітапхана, кітап сақтау қоймасы мен оқу залы- 108 м.</w:t>
            </w:r>
            <w:r w:rsidRPr="00CE0661">
              <w:rPr>
                <w:rFonts w:ascii="Times New Roman" w:hAnsi="Times New Roman"/>
                <w:sz w:val="24"/>
                <w:szCs w:val="24"/>
                <w:vertAlign w:val="superscript"/>
                <w:lang w:val="kk-KZ"/>
              </w:rPr>
              <w:t>2</w:t>
            </w:r>
          </w:p>
          <w:p w14:paraId="35290C54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Кітаптар қоры-40992; жаңа оқулықтар саны -14335</w:t>
            </w:r>
          </w:p>
          <w:p w14:paraId="02CACCA9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Медициналық каби</w:t>
            </w:r>
            <w:r w:rsidRPr="00CE0661">
              <w:rPr>
                <w:rFonts w:ascii="Times New Roman" w:hAnsi="Times New Roman"/>
                <w:sz w:val="24"/>
                <w:szCs w:val="24"/>
              </w:rPr>
              <w:t>нет-1</w:t>
            </w:r>
          </w:p>
          <w:p w14:paraId="391A1037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CE0661">
              <w:rPr>
                <w:rFonts w:ascii="Times New Roman" w:hAnsi="Times New Roman"/>
                <w:sz w:val="24"/>
                <w:szCs w:val="24"/>
              </w:rPr>
              <w:t>роцедур</w:t>
            </w: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алық</w:t>
            </w:r>
            <w:r w:rsidRPr="00CE0661">
              <w:rPr>
                <w:rFonts w:ascii="Times New Roman" w:hAnsi="Times New Roman"/>
                <w:sz w:val="24"/>
                <w:szCs w:val="24"/>
              </w:rPr>
              <w:t xml:space="preserve"> кабинет-1</w:t>
            </w:r>
          </w:p>
          <w:p w14:paraId="37ECD6E4" w14:textId="43D7E0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Стом</w:t>
            </w:r>
            <w:r w:rsidR="00092B72">
              <w:rPr>
                <w:rFonts w:ascii="Times New Roman" w:hAnsi="Times New Roman"/>
                <w:sz w:val="24"/>
                <w:szCs w:val="24"/>
                <w:lang w:val="kk-KZ"/>
              </w:rPr>
              <w:t>а</w:t>
            </w: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тология кабинеті -1</w:t>
            </w:r>
          </w:p>
          <w:p w14:paraId="13FCA932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П</w:t>
            </w:r>
            <w:r w:rsidRPr="00CE0661">
              <w:rPr>
                <w:rFonts w:ascii="Times New Roman" w:hAnsi="Times New Roman"/>
                <w:sz w:val="24"/>
                <w:szCs w:val="24"/>
              </w:rPr>
              <w:t xml:space="preserve">сихолог </w:t>
            </w: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CE0661">
              <w:rPr>
                <w:rFonts w:ascii="Times New Roman" w:hAnsi="Times New Roman"/>
                <w:sz w:val="24"/>
                <w:szCs w:val="24"/>
              </w:rPr>
              <w:t>абинет</w:t>
            </w: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CE0661">
              <w:rPr>
                <w:rFonts w:ascii="Times New Roman" w:hAnsi="Times New Roman"/>
                <w:sz w:val="24"/>
                <w:szCs w:val="24"/>
              </w:rPr>
              <w:t xml:space="preserve"> -1</w:t>
            </w:r>
          </w:p>
          <w:p w14:paraId="5EF397C3" w14:textId="22134715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Әлеуметтік</w:t>
            </w:r>
            <w:r w:rsidRPr="00CE0661">
              <w:rPr>
                <w:rFonts w:ascii="Times New Roman" w:hAnsi="Times New Roman"/>
                <w:sz w:val="24"/>
                <w:szCs w:val="24"/>
              </w:rPr>
              <w:t xml:space="preserve"> педагог </w:t>
            </w: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к</w:t>
            </w:r>
            <w:r w:rsidRPr="00CE0661">
              <w:rPr>
                <w:rFonts w:ascii="Times New Roman" w:hAnsi="Times New Roman"/>
                <w:sz w:val="24"/>
                <w:szCs w:val="24"/>
              </w:rPr>
              <w:t>абинет</w:t>
            </w: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і</w:t>
            </w:r>
            <w:r w:rsidRPr="00CE0661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092B72">
              <w:rPr>
                <w:rFonts w:ascii="Times New Roman" w:hAnsi="Times New Roman"/>
                <w:sz w:val="24"/>
                <w:szCs w:val="24"/>
                <w:lang w:val="kk-KZ"/>
              </w:rPr>
              <w:t>1</w:t>
            </w:r>
          </w:p>
          <w:p w14:paraId="4212014F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661">
              <w:rPr>
                <w:rFonts w:ascii="Times New Roman" w:hAnsi="Times New Roman"/>
                <w:sz w:val="24"/>
                <w:szCs w:val="24"/>
              </w:rPr>
              <w:t>Методи</w:t>
            </w: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калық</w:t>
            </w:r>
            <w:r w:rsidRPr="00CE0661">
              <w:rPr>
                <w:rFonts w:ascii="Times New Roman" w:hAnsi="Times New Roman"/>
                <w:sz w:val="24"/>
                <w:szCs w:val="24"/>
              </w:rPr>
              <w:t xml:space="preserve"> кабинет-1</w:t>
            </w:r>
          </w:p>
          <w:p w14:paraId="47C91C00" w14:textId="4C812CF6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</w:rPr>
              <w:t>Интеракти</w:t>
            </w: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вті тақта</w:t>
            </w:r>
            <w:r w:rsidRPr="00CE0661">
              <w:rPr>
                <w:rFonts w:ascii="Times New Roman" w:hAnsi="Times New Roman"/>
                <w:sz w:val="24"/>
                <w:szCs w:val="24"/>
              </w:rPr>
              <w:t xml:space="preserve">  -</w:t>
            </w:r>
            <w:r w:rsidR="001822DE">
              <w:rPr>
                <w:rFonts w:ascii="Times New Roman" w:hAnsi="Times New Roman"/>
                <w:sz w:val="24"/>
                <w:szCs w:val="24"/>
                <w:lang w:val="kk-KZ"/>
              </w:rPr>
              <w:t>37</w:t>
            </w:r>
          </w:p>
          <w:p w14:paraId="0943FFD9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Жаңа модификациядағы физика кабинеті - 1, алынған жылы – 20</w:t>
            </w:r>
            <w:r w:rsidR="002C4BB3" w:rsidRPr="002C4BB3">
              <w:rPr>
                <w:rFonts w:ascii="Times New Roman" w:hAnsi="Times New Roman"/>
                <w:sz w:val="24"/>
                <w:szCs w:val="24"/>
              </w:rPr>
              <w:t>25</w:t>
            </w: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ж,  </w:t>
            </w:r>
          </w:p>
          <w:p w14:paraId="10BAE520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Жаңа модификациядағы биоло</w:t>
            </w:r>
            <w:r w:rsidR="002C4BB3">
              <w:rPr>
                <w:rFonts w:ascii="Times New Roman" w:hAnsi="Times New Roman"/>
                <w:sz w:val="24"/>
                <w:szCs w:val="24"/>
                <w:lang w:val="kk-KZ"/>
              </w:rPr>
              <w:t>гия кабинеті-1, алынған жылы-20</w:t>
            </w:r>
            <w:r w:rsidR="002C4BB3" w:rsidRPr="002C4BB3">
              <w:rPr>
                <w:rFonts w:ascii="Times New Roman" w:hAnsi="Times New Roman"/>
                <w:sz w:val="24"/>
                <w:szCs w:val="24"/>
              </w:rPr>
              <w:t>25</w:t>
            </w: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ж</w:t>
            </w:r>
            <w:r w:rsidRPr="00CE066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56D4095" w14:textId="7DB19223" w:rsidR="00300FDE" w:rsidRPr="002B4165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Жаңа модификациядағы химия  кабинеті-1,  алынған жылы-20</w:t>
            </w:r>
            <w:r w:rsidR="002C4BB3" w:rsidRPr="002C4BB3">
              <w:rPr>
                <w:rFonts w:ascii="Times New Roman" w:hAnsi="Times New Roman"/>
                <w:sz w:val="24"/>
                <w:szCs w:val="24"/>
              </w:rPr>
              <w:t>25</w:t>
            </w: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ж. </w:t>
            </w:r>
          </w:p>
        </w:tc>
      </w:tr>
      <w:tr w:rsidR="00300FDE" w:rsidRPr="00FD2DFD" w14:paraId="44E830EF" w14:textId="77777777" w:rsidTr="005A1F58">
        <w:trPr>
          <w:trHeight w:val="69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4CC5888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CE0661">
              <w:rPr>
                <w:rFonts w:ascii="Times New Roman" w:hAnsi="Times New Roman"/>
                <w:b/>
                <w:sz w:val="24"/>
                <w:szCs w:val="24"/>
              </w:rPr>
              <w:t>Кадрлар</w:t>
            </w:r>
            <w:r w:rsidRPr="00CE06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 xml:space="preserve"> құрамы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6D3DE3" w14:textId="55D276CA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Барлық педагогтар саны</w:t>
            </w:r>
            <w:r w:rsidRPr="00CE0661">
              <w:rPr>
                <w:rFonts w:ascii="Times New Roman" w:hAnsi="Times New Roman"/>
                <w:sz w:val="24"/>
                <w:szCs w:val="24"/>
              </w:rPr>
              <w:t>-</w:t>
            </w: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10</w:t>
            </w:r>
            <w:r w:rsidR="006B61E9">
              <w:rPr>
                <w:rFonts w:ascii="Times New Roman" w:hAnsi="Times New Roman"/>
                <w:sz w:val="24"/>
                <w:szCs w:val="24"/>
                <w:lang w:val="kk-KZ"/>
              </w:rPr>
              <w:t>2</w:t>
            </w:r>
          </w:p>
          <w:p w14:paraId="7FEBF731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Біліктілігі:</w:t>
            </w:r>
          </w:p>
          <w:p w14:paraId="1A7708D1" w14:textId="08C2717A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«педагог- зерттеуші»-  2</w:t>
            </w:r>
            <w:r w:rsidR="00ED26A9">
              <w:rPr>
                <w:rFonts w:ascii="Times New Roman" w:hAnsi="Times New Roman"/>
                <w:sz w:val="24"/>
                <w:szCs w:val="24"/>
                <w:lang w:val="kk-KZ"/>
              </w:rPr>
              <w:t>7</w:t>
            </w:r>
          </w:p>
          <w:p w14:paraId="6399F0B2" w14:textId="4AB25832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«педагог-сарапшы»- 2</w:t>
            </w:r>
            <w:r w:rsidR="00ED26A9">
              <w:rPr>
                <w:rFonts w:ascii="Times New Roman" w:hAnsi="Times New Roman"/>
                <w:sz w:val="24"/>
                <w:szCs w:val="24"/>
                <w:lang w:val="kk-KZ"/>
              </w:rPr>
              <w:t>9</w:t>
            </w:r>
          </w:p>
          <w:p w14:paraId="23B3D467" w14:textId="741CCDD1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sz w:val="24"/>
                <w:szCs w:val="24"/>
                <w:lang w:val="kk-KZ"/>
              </w:rPr>
              <w:t>«педагог-модератор»-</w:t>
            </w:r>
            <w:r w:rsidR="00ED26A9">
              <w:rPr>
                <w:rFonts w:ascii="Times New Roman" w:hAnsi="Times New Roman"/>
                <w:sz w:val="24"/>
                <w:szCs w:val="24"/>
                <w:lang w:val="kk-KZ"/>
              </w:rPr>
              <w:t>43</w:t>
            </w:r>
          </w:p>
        </w:tc>
      </w:tr>
      <w:tr w:rsidR="00300FDE" w:rsidRPr="000D1F84" w14:paraId="11C9E13F" w14:textId="77777777" w:rsidTr="005A1F58">
        <w:trPr>
          <w:trHeight w:val="699"/>
        </w:trPr>
        <w:tc>
          <w:tcPr>
            <w:tcW w:w="33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AAA1F89" w14:textId="77777777" w:rsidR="00300FDE" w:rsidRPr="00CE0661" w:rsidRDefault="00300FDE" w:rsidP="005A1F5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CE0661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Оқушылардың тамақтануы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B889507" w14:textId="4BCDFC12" w:rsidR="00300FDE" w:rsidRPr="00CE0661" w:rsidRDefault="00300FDE" w:rsidP="004E5D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2339FD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Оқушылардың ыстық тамақпен қамтылуы  100%, 1-4 сыныптарда – </w:t>
            </w:r>
            <w:r w:rsidR="00ED26A9">
              <w:rPr>
                <w:rFonts w:ascii="Times New Roman" w:hAnsi="Times New Roman"/>
                <w:sz w:val="24"/>
                <w:szCs w:val="24"/>
                <w:lang w:val="kk-KZ"/>
              </w:rPr>
              <w:t>491</w:t>
            </w:r>
            <w:r w:rsidRPr="002339FD">
              <w:rPr>
                <w:rFonts w:ascii="Times New Roman" w:hAnsi="Times New Roman"/>
                <w:sz w:val="24"/>
                <w:szCs w:val="24"/>
                <w:lang w:val="kk-KZ"/>
              </w:rPr>
              <w:t>, оның ішінде тегін ыстық тамақпен қамтылуы –1</w:t>
            </w:r>
            <w:r w:rsidR="00133DA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29 </w:t>
            </w:r>
            <w:r w:rsidRPr="002339FD">
              <w:rPr>
                <w:rFonts w:ascii="Times New Roman" w:hAnsi="Times New Roman"/>
                <w:sz w:val="24"/>
                <w:szCs w:val="24"/>
                <w:lang w:val="kk-KZ"/>
              </w:rPr>
              <w:t>оқушы</w:t>
            </w:r>
          </w:p>
        </w:tc>
      </w:tr>
    </w:tbl>
    <w:p w14:paraId="39E13DA6" w14:textId="77777777" w:rsidR="002C4BB3" w:rsidRDefault="002C4BB3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</w:p>
    <w:p w14:paraId="1106DA9B" w14:textId="77777777" w:rsidR="002C4BB3" w:rsidRDefault="002C4BB3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</w:p>
    <w:p w14:paraId="218008DD" w14:textId="77777777" w:rsidR="000D1F84" w:rsidRDefault="000D1F84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</w:p>
    <w:p w14:paraId="180328CF" w14:textId="77777777" w:rsidR="000D1F84" w:rsidRDefault="000D1F84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</w:p>
    <w:p w14:paraId="0182BA2F" w14:textId="77777777" w:rsidR="000D1F84" w:rsidRDefault="000D1F84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</w:p>
    <w:p w14:paraId="5755AFF5" w14:textId="77777777" w:rsidR="000D1F84" w:rsidRDefault="000D1F84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</w:p>
    <w:p w14:paraId="3DD28DFC" w14:textId="77777777" w:rsidR="000D1F84" w:rsidRDefault="000D1F84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</w:p>
    <w:p w14:paraId="3113902B" w14:textId="77777777" w:rsidR="000D1F84" w:rsidRDefault="000D1F84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</w:p>
    <w:p w14:paraId="38D4C532" w14:textId="77777777" w:rsidR="000D1F84" w:rsidRDefault="000D1F84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</w:p>
    <w:p w14:paraId="22858521" w14:textId="77777777" w:rsidR="000D1F84" w:rsidRDefault="000D1F84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</w:p>
    <w:p w14:paraId="79B571C2" w14:textId="77777777" w:rsidR="000D1F84" w:rsidRDefault="000D1F84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</w:p>
    <w:p w14:paraId="0B8821C1" w14:textId="77777777" w:rsidR="000D1F84" w:rsidRDefault="000D1F84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</w:p>
    <w:p w14:paraId="542F3D9F" w14:textId="77777777" w:rsidR="000D1F84" w:rsidRDefault="000D1F84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</w:p>
    <w:p w14:paraId="66A07F6E" w14:textId="77777777" w:rsidR="000D1F84" w:rsidRDefault="000D1F84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</w:p>
    <w:p w14:paraId="26B5EE6B" w14:textId="77777777" w:rsidR="000D1F84" w:rsidRDefault="000D1F84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</w:p>
    <w:p w14:paraId="001D10B7" w14:textId="77777777" w:rsidR="000D1F84" w:rsidRDefault="000D1F84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</w:p>
    <w:p w14:paraId="6881E15E" w14:textId="77777777" w:rsidR="000D1F84" w:rsidRDefault="000D1F84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</w:p>
    <w:p w14:paraId="441071A2" w14:textId="77777777" w:rsidR="000D1F84" w:rsidRDefault="000D1F84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</w:p>
    <w:p w14:paraId="5DFEADDE" w14:textId="77777777" w:rsidR="000D1F84" w:rsidRDefault="000D1F84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</w:p>
    <w:p w14:paraId="3B5EECED" w14:textId="73B71ED8" w:rsidR="000D1F84" w:rsidRDefault="000D1F84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</w:p>
    <w:p w14:paraId="5327299F" w14:textId="20749AFF" w:rsidR="000D1F84" w:rsidRDefault="000D1F84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</w:p>
    <w:p w14:paraId="346AE122" w14:textId="034BAD8C" w:rsidR="000D1F84" w:rsidRDefault="000D1F84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</w:p>
    <w:p w14:paraId="094D7F52" w14:textId="7D1A2DC0" w:rsidR="000D1F84" w:rsidRDefault="000D1F84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</w:p>
    <w:p w14:paraId="705A2216" w14:textId="4CDAA6F1" w:rsidR="000D1F84" w:rsidRDefault="000D1F84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</w:p>
    <w:p w14:paraId="7B435C9D" w14:textId="6244F6E8" w:rsidR="000D1F84" w:rsidRDefault="000D1F84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</w:p>
    <w:p w14:paraId="0AC11680" w14:textId="2C88D56A" w:rsidR="000D1F84" w:rsidRDefault="000D1F84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</w:p>
    <w:p w14:paraId="186FFDBB" w14:textId="1B65A795" w:rsidR="000D1F84" w:rsidRDefault="000D1F84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</w:p>
    <w:p w14:paraId="25DABEE5" w14:textId="53DA20C5" w:rsidR="000D1F84" w:rsidRDefault="000D1F84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</w:p>
    <w:p w14:paraId="72280DA4" w14:textId="05A031E3" w:rsidR="000D1F84" w:rsidRDefault="000D1F84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</w:p>
    <w:p w14:paraId="6DA674C1" w14:textId="25D9FF29" w:rsidR="000D1F84" w:rsidRDefault="000D1F84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</w:p>
    <w:p w14:paraId="371E82DD" w14:textId="288F3041" w:rsidR="000D1F84" w:rsidRDefault="000D1F84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</w:p>
    <w:p w14:paraId="183AEA88" w14:textId="274430BC" w:rsidR="000D1F84" w:rsidRDefault="000D1F84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</w:p>
    <w:p w14:paraId="7E0E6127" w14:textId="08B2129A" w:rsidR="000D1F84" w:rsidRDefault="000D1F84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</w:p>
    <w:p w14:paraId="3280541F" w14:textId="0027E941" w:rsidR="000D1F84" w:rsidRDefault="000D1F84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</w:p>
    <w:p w14:paraId="162C1ABD" w14:textId="350A7A03" w:rsidR="000D1F84" w:rsidRDefault="000D1F84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</w:p>
    <w:p w14:paraId="6DF79385" w14:textId="4DE33DD7" w:rsidR="000D1F84" w:rsidRDefault="000D1F84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</w:p>
    <w:p w14:paraId="21C849EF" w14:textId="1BC90DB9" w:rsidR="000D1F84" w:rsidRDefault="000D1F84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</w:p>
    <w:p w14:paraId="0B203905" w14:textId="6E381AE1" w:rsidR="000D1F84" w:rsidRDefault="000D1F84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</w:p>
    <w:p w14:paraId="796C0E10" w14:textId="41648468" w:rsidR="000D1F84" w:rsidRDefault="000D1F84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</w:p>
    <w:p w14:paraId="483868B7" w14:textId="371613A4" w:rsidR="000D1F84" w:rsidRDefault="000D1F84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</w:p>
    <w:p w14:paraId="64FC4847" w14:textId="3D6DB37F" w:rsidR="000D1F84" w:rsidRDefault="000D1F84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</w:p>
    <w:p w14:paraId="348BD199" w14:textId="72F4B8D7" w:rsidR="000D1F84" w:rsidRDefault="000D1F84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</w:p>
    <w:p w14:paraId="3163FD47" w14:textId="63F8594B" w:rsidR="000D1F84" w:rsidRDefault="000D1F84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</w:p>
    <w:p w14:paraId="49867D8B" w14:textId="77777777" w:rsidR="000D1F84" w:rsidRDefault="000D1F84" w:rsidP="00300FDE">
      <w:pPr>
        <w:spacing w:after="0" w:line="240" w:lineRule="auto"/>
        <w:jc w:val="center"/>
        <w:rPr>
          <w:rFonts w:ascii="Times New Roman" w:eastAsiaTheme="minorEastAsia" w:hAnsi="Times New Roman"/>
          <w:b/>
          <w:color w:val="C00000"/>
          <w:sz w:val="28"/>
          <w:szCs w:val="28"/>
          <w:lang w:val="kk-KZ" w:eastAsia="ru-RU"/>
        </w:rPr>
      </w:pPr>
    </w:p>
    <w:sectPr w:rsidR="000D1F84" w:rsidSect="000D1F84">
      <w:pgSz w:w="12240" w:h="15840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37361D"/>
    <w:multiLevelType w:val="multilevel"/>
    <w:tmpl w:val="5A526D2A"/>
    <w:lvl w:ilvl="0">
      <w:start w:val="9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1"/>
      <w:numFmt w:val="decimal"/>
      <w:lvlText w:val="%1-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8F6"/>
    <w:rsid w:val="0004692C"/>
    <w:rsid w:val="00092B72"/>
    <w:rsid w:val="000D1F84"/>
    <w:rsid w:val="000E32C1"/>
    <w:rsid w:val="00133DA6"/>
    <w:rsid w:val="001822DE"/>
    <w:rsid w:val="002339FD"/>
    <w:rsid w:val="002B4165"/>
    <w:rsid w:val="002C4BB3"/>
    <w:rsid w:val="00300FDE"/>
    <w:rsid w:val="0049531D"/>
    <w:rsid w:val="004E5D73"/>
    <w:rsid w:val="00586C8A"/>
    <w:rsid w:val="00617BDB"/>
    <w:rsid w:val="006B61E9"/>
    <w:rsid w:val="0070162F"/>
    <w:rsid w:val="0085042F"/>
    <w:rsid w:val="009E1FC2"/>
    <w:rsid w:val="009F6B42"/>
    <w:rsid w:val="00A977A8"/>
    <w:rsid w:val="00B728F6"/>
    <w:rsid w:val="00C73005"/>
    <w:rsid w:val="00C97CEC"/>
    <w:rsid w:val="00D17C85"/>
    <w:rsid w:val="00ED26A9"/>
    <w:rsid w:val="00EE4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DD83AA"/>
  <w15:chartTrackingRefBased/>
  <w15:docId w15:val="{A492256F-9965-4C94-99CB-1E3F1A1E8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0FDE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300FDE"/>
    <w:pPr>
      <w:spacing w:after="0" w:line="240" w:lineRule="auto"/>
      <w:ind w:left="720"/>
      <w:contextualSpacing/>
    </w:pPr>
    <w:rPr>
      <w:rFonts w:ascii="Times New Roman" w:hAnsi="Times New Roman"/>
      <w:sz w:val="24"/>
      <w:szCs w:val="20"/>
      <w:lang w:eastAsia="ru-RU"/>
    </w:rPr>
  </w:style>
  <w:style w:type="character" w:customStyle="1" w:styleId="a4">
    <w:name w:val="Абзац списка Знак"/>
    <w:link w:val="a3"/>
    <w:uiPriority w:val="34"/>
    <w:locked/>
    <w:rsid w:val="00300FDE"/>
    <w:rPr>
      <w:rFonts w:ascii="Times New Roman" w:eastAsia="Calibri" w:hAnsi="Times New Roman" w:cs="Times New Roman"/>
      <w:sz w:val="24"/>
      <w:szCs w:val="20"/>
      <w:lang w:val="ru-RU" w:eastAsia="ru-RU"/>
    </w:rPr>
  </w:style>
  <w:style w:type="paragraph" w:styleId="a5">
    <w:name w:val="Normal (Web)"/>
    <w:aliases w:val="Знак, Знак"/>
    <w:basedOn w:val="a"/>
    <w:link w:val="a6"/>
    <w:uiPriority w:val="99"/>
    <w:qFormat/>
    <w:rsid w:val="00300F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0"/>
      <w:lang w:eastAsia="ru-RU"/>
    </w:rPr>
  </w:style>
  <w:style w:type="character" w:customStyle="1" w:styleId="a6">
    <w:name w:val="Обычный (Интернет) Знак"/>
    <w:aliases w:val="Знак Знак, Знак Знак"/>
    <w:link w:val="a5"/>
    <w:uiPriority w:val="99"/>
    <w:locked/>
    <w:rsid w:val="00300FDE"/>
    <w:rPr>
      <w:rFonts w:ascii="Times New Roman" w:eastAsia="Calibri" w:hAnsi="Times New Roman" w:cs="Times New Roman"/>
      <w:sz w:val="24"/>
      <w:szCs w:val="20"/>
      <w:lang w:val="ru-RU" w:eastAsia="ru-RU"/>
    </w:rPr>
  </w:style>
  <w:style w:type="paragraph" w:customStyle="1" w:styleId="Default">
    <w:name w:val="Default"/>
    <w:rsid w:val="00300FDE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 w:eastAsia="ar-SA"/>
    </w:rPr>
  </w:style>
  <w:style w:type="table" w:styleId="a7">
    <w:name w:val="Table Grid"/>
    <w:basedOn w:val="a1"/>
    <w:uiPriority w:val="39"/>
    <w:rsid w:val="00300FDE"/>
    <w:pPr>
      <w:spacing w:after="0" w:line="240" w:lineRule="auto"/>
    </w:pPr>
    <w:rPr>
      <w:rFonts w:ascii="Calibri" w:eastAsia="Calibri" w:hAnsi="Calibri" w:cs="Times New Roman"/>
      <w:sz w:val="20"/>
      <w:szCs w:val="20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Strong"/>
    <w:uiPriority w:val="22"/>
    <w:qFormat/>
    <w:rsid w:val="00300F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UserM5</cp:lastModifiedBy>
  <cp:revision>3</cp:revision>
  <dcterms:created xsi:type="dcterms:W3CDTF">2026-02-26T09:24:00Z</dcterms:created>
  <dcterms:modified xsi:type="dcterms:W3CDTF">2026-02-26T09:24:00Z</dcterms:modified>
</cp:coreProperties>
</file>